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69" w:rsidRPr="00422BBF" w:rsidRDefault="00774069" w:rsidP="00774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2BBF">
        <w:rPr>
          <w:rFonts w:ascii="Times New Roman" w:hAnsi="Times New Roman" w:cs="Times New Roman"/>
          <w:b/>
          <w:sz w:val="28"/>
          <w:szCs w:val="28"/>
        </w:rPr>
        <w:t>Информационный уголок</w:t>
      </w:r>
    </w:p>
    <w:p w:rsidR="00774069" w:rsidRPr="00422BBF" w:rsidRDefault="00774069" w:rsidP="00774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BF">
        <w:rPr>
          <w:rFonts w:ascii="Times New Roman" w:hAnsi="Times New Roman" w:cs="Times New Roman"/>
          <w:b/>
          <w:sz w:val="28"/>
          <w:szCs w:val="28"/>
        </w:rPr>
        <w:t>«Крылатый символ Дальнего Востока»</w:t>
      </w:r>
    </w:p>
    <w:p w:rsidR="00774069" w:rsidRDefault="00774069" w:rsidP="00774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BF">
        <w:rPr>
          <w:rFonts w:ascii="Times New Roman" w:hAnsi="Times New Roman" w:cs="Times New Roman"/>
          <w:b/>
          <w:sz w:val="28"/>
          <w:szCs w:val="28"/>
        </w:rPr>
        <w:t>Сохраним родной дом аиста.</w:t>
      </w:r>
    </w:p>
    <w:p w:rsidR="00774069" w:rsidRDefault="00774069" w:rsidP="00774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69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Именно в дошкольном детстве у ребенка закладываются не только основы личности, но и многие ценности, в том числе отношение к природе родного края. Каким оно будет – зависит от нас, взрослых. Поэтому в нашем учреждении мы создаем все условия для развития добрых и любознательных детей, открытых миру природы. </w:t>
      </w:r>
    </w:p>
    <w:p w:rsidR="00774069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городского праздника «День Земли», акции «Дни защиты от экологической опасности» в учреждении был оформлен информационный уголок «Дальневосточный аист – символ Амура».</w:t>
      </w:r>
    </w:p>
    <w:p w:rsidR="00774069" w:rsidRPr="00422BBF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Создавая уголок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преследовали  </w:t>
      </w: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422BBF">
        <w:rPr>
          <w:rFonts w:ascii="Times New Roman" w:hAnsi="Times New Roman" w:cs="Times New Roman"/>
          <w:b/>
          <w:i/>
          <w:sz w:val="28"/>
          <w:szCs w:val="28"/>
        </w:rPr>
        <w:t>ель</w:t>
      </w:r>
      <w:proofErr w:type="gramEnd"/>
      <w:r w:rsidRPr="00422BB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2BBF">
        <w:rPr>
          <w:rFonts w:ascii="Times New Roman" w:hAnsi="Times New Roman" w:cs="Times New Roman"/>
          <w:sz w:val="28"/>
          <w:szCs w:val="28"/>
        </w:rPr>
        <w:t>Формирование у детей и  их родителей экологической культуры,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, привлечение внимания к проблеме сохранения дальневосточного аиста</w:t>
      </w:r>
      <w:r w:rsidRPr="00422BBF">
        <w:rPr>
          <w:rFonts w:ascii="Times New Roman" w:hAnsi="Times New Roman" w:cs="Times New Roman"/>
          <w:sz w:val="28"/>
          <w:szCs w:val="28"/>
        </w:rPr>
        <w:t>.</w:t>
      </w:r>
    </w:p>
    <w:p w:rsidR="00774069" w:rsidRPr="00422BBF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BB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74069" w:rsidRPr="00422BBF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BF">
        <w:rPr>
          <w:rFonts w:ascii="Times New Roman" w:hAnsi="Times New Roman" w:cs="Times New Roman"/>
          <w:sz w:val="28"/>
          <w:szCs w:val="28"/>
        </w:rPr>
        <w:t>1.Познакомить с интересными фактами из жизни дальневосточных аистов.</w:t>
      </w:r>
    </w:p>
    <w:p w:rsidR="00774069" w:rsidRPr="00422BBF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BF">
        <w:rPr>
          <w:rFonts w:ascii="Times New Roman" w:hAnsi="Times New Roman" w:cs="Times New Roman"/>
          <w:sz w:val="28"/>
          <w:szCs w:val="28"/>
        </w:rPr>
        <w:t>2.Познакомить с картой территории гнездования дальневосточных аистов.</w:t>
      </w:r>
    </w:p>
    <w:p w:rsidR="00774069" w:rsidRPr="00422BBF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BF">
        <w:rPr>
          <w:rFonts w:ascii="Times New Roman" w:hAnsi="Times New Roman" w:cs="Times New Roman"/>
          <w:sz w:val="28"/>
          <w:szCs w:val="28"/>
        </w:rPr>
        <w:t xml:space="preserve">3.Научить правилам поведения </w:t>
      </w:r>
      <w:proofErr w:type="gramStart"/>
      <w:r w:rsidRPr="00422BBF">
        <w:rPr>
          <w:rFonts w:ascii="Times New Roman" w:hAnsi="Times New Roman" w:cs="Times New Roman"/>
          <w:sz w:val="28"/>
          <w:szCs w:val="28"/>
        </w:rPr>
        <w:t>в  природе</w:t>
      </w:r>
      <w:proofErr w:type="gramEnd"/>
      <w:r w:rsidRPr="00422BBF">
        <w:rPr>
          <w:rFonts w:ascii="Times New Roman" w:hAnsi="Times New Roman" w:cs="Times New Roman"/>
          <w:sz w:val="28"/>
          <w:szCs w:val="28"/>
        </w:rPr>
        <w:t>.</w:t>
      </w:r>
    </w:p>
    <w:p w:rsidR="00774069" w:rsidRPr="00422BBF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BF">
        <w:rPr>
          <w:rFonts w:ascii="Times New Roman" w:hAnsi="Times New Roman" w:cs="Times New Roman"/>
          <w:sz w:val="28"/>
          <w:szCs w:val="28"/>
        </w:rPr>
        <w:t>4.Формировать интерес к использованию символа дальневосточного аиста.</w:t>
      </w:r>
    </w:p>
    <w:p w:rsidR="00774069" w:rsidRPr="00422BBF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BBF">
        <w:rPr>
          <w:rFonts w:ascii="Times New Roman" w:hAnsi="Times New Roman" w:cs="Times New Roman"/>
          <w:sz w:val="28"/>
          <w:szCs w:val="28"/>
        </w:rPr>
        <w:t>5.Формировать  у</w:t>
      </w:r>
      <w:proofErr w:type="gramEnd"/>
      <w:r w:rsidRPr="00422BBF">
        <w:rPr>
          <w:rFonts w:ascii="Times New Roman" w:hAnsi="Times New Roman" w:cs="Times New Roman"/>
          <w:sz w:val="28"/>
          <w:szCs w:val="28"/>
        </w:rPr>
        <w:t xml:space="preserve"> детей и взрослых внимание к проблеме сохранения дальневосточного аиста через плакаты, поделки.</w:t>
      </w:r>
    </w:p>
    <w:p w:rsidR="00774069" w:rsidRDefault="00774069" w:rsidP="0077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BBF">
        <w:rPr>
          <w:rFonts w:ascii="Times New Roman" w:hAnsi="Times New Roman" w:cs="Times New Roman"/>
          <w:sz w:val="28"/>
          <w:szCs w:val="28"/>
        </w:rPr>
        <w:t>6.Развивать интерес к художественным произведениям, в которых рассказывается об аисте.</w:t>
      </w:r>
    </w:p>
    <w:p w:rsidR="00774069" w:rsidRDefault="00774069"/>
    <w:p w:rsidR="00774069" w:rsidRDefault="00774069" w:rsidP="00774069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35DE87" wp14:editId="63A6B88F">
            <wp:extent cx="5306318" cy="3724275"/>
            <wp:effectExtent l="0" t="0" r="8890" b="0"/>
            <wp:docPr id="1" name="Рисунок 1" descr="F:\Downloads\АИСТЫ доска\DSC_038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АИСТЫ доска\DSC_0382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61" cy="373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069" w:rsidSect="00774069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C"/>
    <w:rsid w:val="000329CC"/>
    <w:rsid w:val="005246C1"/>
    <w:rsid w:val="007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DD8B-F8FD-4485-80C0-03FD0EC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2018-04-17T02:22:00Z</dcterms:created>
  <dcterms:modified xsi:type="dcterms:W3CDTF">2018-04-17T02:24:00Z</dcterms:modified>
</cp:coreProperties>
</file>